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63E" w:rsidRDefault="00B3763E" w:rsidP="00B3763E">
      <w:pPr>
        <w:spacing w:line="276" w:lineRule="auto"/>
        <w:jc w:val="right"/>
        <w:rPr>
          <w:b/>
          <w:i/>
          <w:lang w:val="bg-BG"/>
        </w:rPr>
      </w:pPr>
    </w:p>
    <w:p w:rsidR="00B3763E" w:rsidRDefault="00B3763E" w:rsidP="00B3763E">
      <w:pPr>
        <w:spacing w:line="276" w:lineRule="auto"/>
        <w:jc w:val="right"/>
        <w:rPr>
          <w:b/>
          <w:i/>
          <w:lang w:val="bg-BG"/>
        </w:rPr>
      </w:pPr>
      <w:proofErr w:type="spellStart"/>
      <w:r>
        <w:rPr>
          <w:b/>
          <w:i/>
        </w:rPr>
        <w:t>Приложение</w:t>
      </w:r>
      <w:proofErr w:type="spellEnd"/>
      <w:r>
        <w:rPr>
          <w:b/>
          <w:i/>
        </w:rPr>
        <w:t xml:space="preserve"> № </w:t>
      </w:r>
      <w:proofErr w:type="gramStart"/>
      <w:r>
        <w:rPr>
          <w:b/>
          <w:i/>
        </w:rPr>
        <w:t>5</w:t>
      </w:r>
      <w:r>
        <w:rPr>
          <w:b/>
          <w:i/>
          <w:lang w:val="bg-BG"/>
        </w:rPr>
        <w:t xml:space="preserve"> </w:t>
      </w:r>
      <w:r>
        <w:rPr>
          <w:b/>
          <w:i/>
        </w:rPr>
        <w:t xml:space="preserve"> </w:t>
      </w:r>
      <w:proofErr w:type="spellStart"/>
      <w:r>
        <w:rPr>
          <w:b/>
          <w:i/>
        </w:rPr>
        <w:t>към</w:t>
      </w:r>
      <w:proofErr w:type="spellEnd"/>
      <w:proofErr w:type="gramEnd"/>
      <w:r>
        <w:rPr>
          <w:b/>
          <w:i/>
        </w:rPr>
        <w:t xml:space="preserve"> </w:t>
      </w:r>
      <w:proofErr w:type="spellStart"/>
      <w:r>
        <w:rPr>
          <w:b/>
          <w:i/>
        </w:rPr>
        <w:t>Условия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за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кандидатстване</w:t>
      </w:r>
      <w:proofErr w:type="spellEnd"/>
    </w:p>
    <w:p w:rsidR="00B3763E" w:rsidRDefault="00B3763E" w:rsidP="00B3763E">
      <w:pPr>
        <w:numPr>
          <w:ilvl w:val="0"/>
          <w:numId w:val="2"/>
        </w:numPr>
        <w:spacing w:line="276" w:lineRule="auto"/>
        <w:jc w:val="right"/>
        <w:rPr>
          <w:b/>
          <w:sz w:val="32"/>
          <w:szCs w:val="32"/>
          <w:lang w:val="bg-BG"/>
        </w:rPr>
      </w:pPr>
      <w:r>
        <w:rPr>
          <w:b/>
          <w:i/>
          <w:lang w:val="bg-BG"/>
        </w:rPr>
        <w:t>документи за попълване</w:t>
      </w:r>
    </w:p>
    <w:p w:rsidR="00B3763E" w:rsidRDefault="00B3763E" w:rsidP="00B3763E">
      <w:pPr>
        <w:spacing w:line="276" w:lineRule="auto"/>
        <w:jc w:val="center"/>
        <w:rPr>
          <w:b/>
          <w:sz w:val="32"/>
          <w:szCs w:val="32"/>
          <w:lang w:val="bg-BG"/>
        </w:rPr>
      </w:pPr>
    </w:p>
    <w:p w:rsidR="00B3763E" w:rsidRDefault="00B3763E" w:rsidP="00B3763E">
      <w:pPr>
        <w:spacing w:line="276" w:lineRule="auto"/>
        <w:jc w:val="center"/>
      </w:pPr>
      <w:proofErr w:type="spellStart"/>
      <w:r>
        <w:rPr>
          <w:b/>
          <w:sz w:val="32"/>
          <w:szCs w:val="32"/>
        </w:rPr>
        <w:t>Декларация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за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нередности</w:t>
      </w:r>
      <w:proofErr w:type="spellEnd"/>
      <w:r>
        <w:rPr>
          <w:b/>
          <w:sz w:val="32"/>
          <w:szCs w:val="32"/>
          <w:vertAlign w:val="superscript"/>
        </w:rPr>
        <w:footnoteReference w:id="1"/>
      </w:r>
    </w:p>
    <w:p w:rsidR="00B3763E" w:rsidRDefault="00B3763E" w:rsidP="00B3763E">
      <w:pPr>
        <w:spacing w:line="276" w:lineRule="auto"/>
        <w:jc w:val="both"/>
      </w:pPr>
    </w:p>
    <w:p w:rsidR="00B3763E" w:rsidRDefault="00B3763E" w:rsidP="00B3763E">
      <w:pPr>
        <w:spacing w:line="276" w:lineRule="auto"/>
        <w:jc w:val="center"/>
        <w:rPr>
          <w:b/>
        </w:rPr>
      </w:pPr>
    </w:p>
    <w:p w:rsidR="00B3763E" w:rsidRDefault="00B3763E" w:rsidP="00B3763E">
      <w:pPr>
        <w:spacing w:line="276" w:lineRule="auto"/>
        <w:jc w:val="center"/>
        <w:rPr>
          <w:color w:val="000000"/>
        </w:rPr>
      </w:pPr>
      <w:proofErr w:type="spellStart"/>
      <w:r>
        <w:rPr>
          <w:color w:val="000000"/>
        </w:rPr>
        <w:t>Долуподписаният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ата</w:t>
      </w:r>
      <w:proofErr w:type="spellEnd"/>
      <w:r>
        <w:rPr>
          <w:color w:val="000000"/>
        </w:rPr>
        <w:t>) ………………………………………………………………...</w:t>
      </w:r>
    </w:p>
    <w:p w:rsidR="00B3763E" w:rsidRDefault="00B3763E" w:rsidP="00B3763E">
      <w:pPr>
        <w:spacing w:line="276" w:lineRule="auto"/>
        <w:jc w:val="center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…………………………………………………………………………………………..</w:t>
      </w:r>
    </w:p>
    <w:p w:rsidR="00B3763E" w:rsidRDefault="00B3763E" w:rsidP="00B3763E">
      <w:pPr>
        <w:spacing w:line="276" w:lineRule="auto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</w:t>
      </w:r>
      <w:proofErr w:type="spellStart"/>
      <w:proofErr w:type="gramStart"/>
      <w:r>
        <w:rPr>
          <w:color w:val="000000"/>
          <w:vertAlign w:val="superscript"/>
        </w:rPr>
        <w:t>име</w:t>
      </w:r>
      <w:proofErr w:type="spellEnd"/>
      <w:proofErr w:type="gramEnd"/>
      <w:r>
        <w:rPr>
          <w:color w:val="000000"/>
          <w:vertAlign w:val="superscript"/>
        </w:rPr>
        <w:t xml:space="preserve">, </w:t>
      </w:r>
      <w:proofErr w:type="spellStart"/>
      <w:r>
        <w:rPr>
          <w:color w:val="000000"/>
          <w:vertAlign w:val="superscript"/>
        </w:rPr>
        <w:t>презиме</w:t>
      </w:r>
      <w:proofErr w:type="spellEnd"/>
      <w:r>
        <w:rPr>
          <w:color w:val="000000"/>
          <w:vertAlign w:val="superscript"/>
        </w:rPr>
        <w:t xml:space="preserve">, </w:t>
      </w:r>
      <w:proofErr w:type="spellStart"/>
      <w:r>
        <w:rPr>
          <w:color w:val="000000"/>
          <w:vertAlign w:val="superscript"/>
        </w:rPr>
        <w:t>фамилия</w:t>
      </w:r>
      <w:proofErr w:type="spellEnd"/>
      <w:r>
        <w:rPr>
          <w:color w:val="000000"/>
          <w:vertAlign w:val="superscript"/>
        </w:rPr>
        <w:t>)</w:t>
      </w:r>
    </w:p>
    <w:p w:rsidR="00B3763E" w:rsidRDefault="00B3763E" w:rsidP="00B3763E">
      <w:pPr>
        <w:spacing w:line="276" w:lineRule="auto"/>
        <w:jc w:val="center"/>
        <w:rPr>
          <w:color w:val="000000"/>
        </w:rPr>
      </w:pP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 xml:space="preserve"> л. к. № ………………..</w:t>
      </w:r>
      <w:proofErr w:type="spellStart"/>
      <w:r>
        <w:rPr>
          <w:color w:val="000000"/>
        </w:rPr>
        <w:t>издадена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от</w:t>
      </w:r>
      <w:proofErr w:type="spellEnd"/>
      <w:r>
        <w:rPr>
          <w:color w:val="000000"/>
        </w:rPr>
        <w:t xml:space="preserve"> ……………………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……………………….</w:t>
      </w:r>
    </w:p>
    <w:p w:rsidR="00B3763E" w:rsidRDefault="00B3763E" w:rsidP="00B3763E">
      <w:pPr>
        <w:spacing w:line="276" w:lineRule="auto"/>
        <w:jc w:val="center"/>
        <w:rPr>
          <w:color w:val="000000"/>
        </w:rPr>
      </w:pPr>
      <w:r>
        <w:rPr>
          <w:color w:val="000000"/>
        </w:rPr>
        <w:t xml:space="preserve">ЕГН …………………………. </w:t>
      </w:r>
      <w:proofErr w:type="spellStart"/>
      <w:r>
        <w:rPr>
          <w:color w:val="000000"/>
        </w:rPr>
        <w:t>адрес</w:t>
      </w:r>
      <w:proofErr w:type="spellEnd"/>
      <w:r>
        <w:rPr>
          <w:color w:val="000000"/>
        </w:rPr>
        <w:t>: ………………………………………………....</w:t>
      </w:r>
    </w:p>
    <w:p w:rsidR="00B3763E" w:rsidRDefault="00B3763E" w:rsidP="00B3763E">
      <w:pPr>
        <w:spacing w:line="276" w:lineRule="auto"/>
        <w:jc w:val="center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…………………………………………………………………………………………..</w:t>
      </w:r>
    </w:p>
    <w:p w:rsidR="00B3763E" w:rsidRDefault="00B3763E" w:rsidP="00B3763E">
      <w:pPr>
        <w:spacing w:line="276" w:lineRule="auto"/>
        <w:jc w:val="center"/>
        <w:rPr>
          <w:color w:val="000000"/>
        </w:rPr>
      </w:pP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качеството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……………………………………………………………………..</w:t>
      </w:r>
    </w:p>
    <w:p w:rsidR="00B3763E" w:rsidRDefault="00B3763E" w:rsidP="00B3763E">
      <w:pPr>
        <w:spacing w:line="276" w:lineRule="auto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</w:t>
      </w:r>
      <w:proofErr w:type="spellStart"/>
      <w:proofErr w:type="gramStart"/>
      <w:r>
        <w:rPr>
          <w:color w:val="000000"/>
          <w:vertAlign w:val="superscript"/>
        </w:rPr>
        <w:t>представляващ</w:t>
      </w:r>
      <w:proofErr w:type="spellEnd"/>
      <w:proofErr w:type="gramEnd"/>
      <w:r>
        <w:rPr>
          <w:color w:val="000000"/>
          <w:vertAlign w:val="superscript"/>
        </w:rPr>
        <w:t xml:space="preserve">, </w:t>
      </w:r>
      <w:proofErr w:type="spellStart"/>
      <w:r>
        <w:rPr>
          <w:color w:val="000000"/>
          <w:vertAlign w:val="superscript"/>
        </w:rPr>
        <w:t>управител</w:t>
      </w:r>
      <w:proofErr w:type="spellEnd"/>
      <w:r>
        <w:rPr>
          <w:color w:val="000000"/>
          <w:vertAlign w:val="superscript"/>
        </w:rPr>
        <w:t>)</w:t>
      </w:r>
    </w:p>
    <w:p w:rsidR="00B3763E" w:rsidRDefault="00B3763E" w:rsidP="00B3763E">
      <w:pPr>
        <w:spacing w:line="276" w:lineRule="auto"/>
        <w:jc w:val="center"/>
        <w:rPr>
          <w:color w:val="000000"/>
        </w:rPr>
      </w:pPr>
      <w:proofErr w:type="spellStart"/>
      <w:proofErr w:type="gramStart"/>
      <w:r>
        <w:rPr>
          <w:color w:val="000000"/>
        </w:rPr>
        <w:t>на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фирма</w:t>
      </w:r>
      <w:proofErr w:type="spellEnd"/>
      <w:r>
        <w:rPr>
          <w:color w:val="000000"/>
        </w:rPr>
        <w:t xml:space="preserve"> ………………………………………………………с ЕИК...........................</w:t>
      </w:r>
    </w:p>
    <w:p w:rsidR="00B3763E" w:rsidRDefault="00B3763E" w:rsidP="00B3763E">
      <w:pPr>
        <w:spacing w:line="276" w:lineRule="auto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</w:t>
      </w:r>
      <w:proofErr w:type="spellStart"/>
      <w:proofErr w:type="gramStart"/>
      <w:r>
        <w:rPr>
          <w:color w:val="000000"/>
          <w:vertAlign w:val="superscript"/>
        </w:rPr>
        <w:t>наименование</w:t>
      </w:r>
      <w:proofErr w:type="spellEnd"/>
      <w:proofErr w:type="gramEnd"/>
      <w:r>
        <w:rPr>
          <w:color w:val="000000"/>
          <w:vertAlign w:val="superscript"/>
        </w:rPr>
        <w:t xml:space="preserve"> </w:t>
      </w:r>
      <w:proofErr w:type="spellStart"/>
      <w:r>
        <w:rPr>
          <w:color w:val="000000"/>
          <w:vertAlign w:val="superscript"/>
        </w:rPr>
        <w:t>на</w:t>
      </w:r>
      <w:proofErr w:type="spellEnd"/>
      <w:r>
        <w:rPr>
          <w:color w:val="000000"/>
          <w:vertAlign w:val="superscript"/>
        </w:rPr>
        <w:t xml:space="preserve"> </w:t>
      </w:r>
      <w:proofErr w:type="spellStart"/>
      <w:r>
        <w:rPr>
          <w:color w:val="000000"/>
          <w:vertAlign w:val="superscript"/>
        </w:rPr>
        <w:t>фирмата</w:t>
      </w:r>
      <w:proofErr w:type="spellEnd"/>
      <w:r>
        <w:rPr>
          <w:color w:val="000000"/>
          <w:vertAlign w:val="superscript"/>
        </w:rPr>
        <w:t>)</w:t>
      </w:r>
    </w:p>
    <w:p w:rsidR="00B3763E" w:rsidRDefault="00B3763E" w:rsidP="00B3763E">
      <w:pPr>
        <w:numPr>
          <w:ilvl w:val="0"/>
          <w:numId w:val="3"/>
        </w:numPr>
        <w:spacing w:line="276" w:lineRule="auto"/>
        <w:jc w:val="center"/>
        <w:rPr>
          <w:b/>
        </w:rPr>
      </w:pPr>
      <w:proofErr w:type="spellStart"/>
      <w:proofErr w:type="gramStart"/>
      <w:r>
        <w:rPr>
          <w:color w:val="000000"/>
        </w:rPr>
        <w:t>кандидат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</w:t>
      </w:r>
      <w:proofErr w:type="spellEnd"/>
      <w:r>
        <w:rPr>
          <w:color w:val="000000"/>
        </w:rPr>
        <w:t xml:space="preserve"> </w:t>
      </w:r>
      <w:r>
        <w:rPr>
          <w:rStyle w:val="spelle"/>
          <w:color w:val="000000"/>
        </w:rPr>
        <w:t>подмярка</w:t>
      </w:r>
      <w:r>
        <w:rPr>
          <w:color w:val="000000"/>
        </w:rPr>
        <w:t xml:space="preserve"> 4.2. „</w:t>
      </w:r>
      <w:proofErr w:type="spellStart"/>
      <w:r>
        <w:rPr>
          <w:color w:val="000000"/>
        </w:rPr>
        <w:t>Инвестиции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преработка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маркетинг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селскостопански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продукти</w:t>
      </w:r>
      <w:proofErr w:type="spellEnd"/>
      <w:r>
        <w:rPr>
          <w:color w:val="000000"/>
        </w:rPr>
        <w:t>“</w:t>
      </w:r>
    </w:p>
    <w:p w:rsidR="00B3763E" w:rsidRDefault="00B3763E" w:rsidP="00B3763E">
      <w:pPr>
        <w:spacing w:line="276" w:lineRule="auto"/>
        <w:ind w:left="720"/>
        <w:rPr>
          <w:b/>
        </w:rPr>
      </w:pPr>
    </w:p>
    <w:p w:rsidR="00B3763E" w:rsidRDefault="00B3763E" w:rsidP="00B3763E">
      <w:pPr>
        <w:spacing w:line="276" w:lineRule="auto"/>
        <w:jc w:val="center"/>
      </w:pPr>
      <w:r>
        <w:rPr>
          <w:b/>
        </w:rPr>
        <w:t>ДЕКЛАРИРАМ, ЧЕ:</w:t>
      </w:r>
    </w:p>
    <w:p w:rsidR="00B3763E" w:rsidRDefault="00B3763E" w:rsidP="00B3763E">
      <w:pPr>
        <w:spacing w:line="276" w:lineRule="auto"/>
        <w:ind w:firstLine="708"/>
        <w:jc w:val="both"/>
      </w:pPr>
    </w:p>
    <w:p w:rsidR="00B3763E" w:rsidRDefault="00B3763E" w:rsidP="00B3763E">
      <w:pPr>
        <w:spacing w:line="276" w:lineRule="auto"/>
        <w:ind w:firstLine="708"/>
        <w:jc w:val="both"/>
      </w:pPr>
      <w:r>
        <w:t xml:space="preserve">1. </w:t>
      </w:r>
      <w:proofErr w:type="spellStart"/>
      <w:r>
        <w:t>Запознат</w:t>
      </w:r>
      <w:proofErr w:type="spellEnd"/>
      <w:r>
        <w:t xml:space="preserve">/а </w:t>
      </w:r>
      <w:proofErr w:type="spellStart"/>
      <w:r>
        <w:t>съм</w:t>
      </w:r>
      <w:proofErr w:type="spellEnd"/>
      <w:r>
        <w:t xml:space="preserve"> с </w:t>
      </w:r>
      <w:proofErr w:type="spellStart"/>
      <w:r>
        <w:t>определението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нередност</w:t>
      </w:r>
      <w:proofErr w:type="spellEnd"/>
      <w:r>
        <w:t xml:space="preserve"> </w:t>
      </w:r>
      <w:proofErr w:type="spellStart"/>
      <w:r>
        <w:t>съгласно</w:t>
      </w:r>
      <w:proofErr w:type="spellEnd"/>
      <w:r>
        <w:t xml:space="preserve"> </w:t>
      </w:r>
      <w:proofErr w:type="spellStart"/>
      <w:r>
        <w:t>Регламент</w:t>
      </w:r>
      <w:proofErr w:type="spellEnd"/>
      <w:r>
        <w:t xml:space="preserve"> (ЕС) № 1303/2013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парламент</w:t>
      </w:r>
      <w:proofErr w:type="spellEnd"/>
      <w:r>
        <w:t xml:space="preserve"> и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Съвета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17 </w:t>
      </w:r>
      <w:proofErr w:type="spellStart"/>
      <w:r>
        <w:t>декември</w:t>
      </w:r>
      <w:proofErr w:type="spellEnd"/>
      <w:r>
        <w:t xml:space="preserve"> 2013 </w:t>
      </w:r>
      <w:proofErr w:type="spellStart"/>
      <w:r>
        <w:t>година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определяне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общоприложими</w:t>
      </w:r>
      <w:proofErr w:type="spellEnd"/>
      <w:r>
        <w:t xml:space="preserve"> </w:t>
      </w:r>
      <w:proofErr w:type="spellStart"/>
      <w:r>
        <w:t>разпоредби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фонд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регионално</w:t>
      </w:r>
      <w:proofErr w:type="spellEnd"/>
      <w:r>
        <w:t xml:space="preserve"> </w:t>
      </w:r>
      <w:proofErr w:type="spellStart"/>
      <w:r>
        <w:t>развитие</w:t>
      </w:r>
      <w:proofErr w:type="spellEnd"/>
      <w:r>
        <w:t xml:space="preserve">,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социален</w:t>
      </w:r>
      <w:proofErr w:type="spellEnd"/>
      <w:r>
        <w:t xml:space="preserve"> </w:t>
      </w:r>
      <w:proofErr w:type="spellStart"/>
      <w:r>
        <w:t>фонд</w:t>
      </w:r>
      <w:proofErr w:type="spellEnd"/>
      <w:r>
        <w:t xml:space="preserve">, </w:t>
      </w:r>
      <w:proofErr w:type="spellStart"/>
      <w:r>
        <w:t>Кохезионния</w:t>
      </w:r>
      <w:proofErr w:type="spellEnd"/>
      <w:r>
        <w:t xml:space="preserve"> </w:t>
      </w:r>
      <w:proofErr w:type="spellStart"/>
      <w:r>
        <w:t>фонд</w:t>
      </w:r>
      <w:proofErr w:type="spellEnd"/>
      <w:r>
        <w:t xml:space="preserve">,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земеделски</w:t>
      </w:r>
      <w:proofErr w:type="spellEnd"/>
      <w:r>
        <w:t xml:space="preserve"> </w:t>
      </w:r>
      <w:proofErr w:type="spellStart"/>
      <w:r>
        <w:t>фонд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развитие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селските</w:t>
      </w:r>
      <w:proofErr w:type="spellEnd"/>
      <w:r>
        <w:t xml:space="preserve"> </w:t>
      </w:r>
      <w:proofErr w:type="spellStart"/>
      <w:r>
        <w:t>райони</w:t>
      </w:r>
      <w:proofErr w:type="spellEnd"/>
      <w:r>
        <w:t xml:space="preserve"> и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фонд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морско</w:t>
      </w:r>
      <w:proofErr w:type="spellEnd"/>
      <w:r>
        <w:t xml:space="preserve"> </w:t>
      </w:r>
      <w:proofErr w:type="spellStart"/>
      <w:r>
        <w:t>дело</w:t>
      </w:r>
      <w:proofErr w:type="spellEnd"/>
      <w:r>
        <w:t xml:space="preserve"> и </w:t>
      </w:r>
      <w:proofErr w:type="spellStart"/>
      <w:r>
        <w:t>рибарство</w:t>
      </w:r>
      <w:proofErr w:type="spellEnd"/>
      <w:r>
        <w:t xml:space="preserve"> и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определяне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общи</w:t>
      </w:r>
      <w:proofErr w:type="spellEnd"/>
      <w:r>
        <w:t xml:space="preserve"> </w:t>
      </w:r>
      <w:proofErr w:type="spellStart"/>
      <w:r>
        <w:t>разпоредби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фонд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регионално</w:t>
      </w:r>
      <w:proofErr w:type="spellEnd"/>
      <w:r>
        <w:t xml:space="preserve"> </w:t>
      </w:r>
      <w:proofErr w:type="spellStart"/>
      <w:r>
        <w:t>развитие</w:t>
      </w:r>
      <w:proofErr w:type="spellEnd"/>
      <w:r>
        <w:t xml:space="preserve">,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социален</w:t>
      </w:r>
      <w:proofErr w:type="spellEnd"/>
      <w:r>
        <w:t xml:space="preserve"> </w:t>
      </w:r>
      <w:proofErr w:type="spellStart"/>
      <w:r>
        <w:t>фонд</w:t>
      </w:r>
      <w:proofErr w:type="spellEnd"/>
      <w:r>
        <w:t xml:space="preserve">, </w:t>
      </w:r>
      <w:proofErr w:type="spellStart"/>
      <w:r>
        <w:t>Кохезионния</w:t>
      </w:r>
      <w:proofErr w:type="spellEnd"/>
      <w:r>
        <w:t xml:space="preserve"> </w:t>
      </w:r>
      <w:proofErr w:type="spellStart"/>
      <w:r>
        <w:t>фонд</w:t>
      </w:r>
      <w:proofErr w:type="spellEnd"/>
      <w:r>
        <w:t xml:space="preserve"> и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фонд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морско</w:t>
      </w:r>
      <w:proofErr w:type="spellEnd"/>
      <w:r>
        <w:t xml:space="preserve"> </w:t>
      </w:r>
      <w:proofErr w:type="spellStart"/>
      <w:r>
        <w:t>дело</w:t>
      </w:r>
      <w:proofErr w:type="spellEnd"/>
      <w:r>
        <w:t xml:space="preserve"> и </w:t>
      </w:r>
      <w:proofErr w:type="spellStart"/>
      <w:r>
        <w:t>рибарство</w:t>
      </w:r>
      <w:proofErr w:type="spellEnd"/>
      <w:r>
        <w:t xml:space="preserve">, и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отмяна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Регламент</w:t>
      </w:r>
      <w:proofErr w:type="spellEnd"/>
      <w:r>
        <w:t xml:space="preserve"> (ЕО) № 1083/2006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Съвета</w:t>
      </w:r>
      <w:proofErr w:type="spellEnd"/>
      <w:r>
        <w:t xml:space="preserve">, а </w:t>
      </w:r>
      <w:proofErr w:type="spellStart"/>
      <w:r>
        <w:t>именно</w:t>
      </w:r>
      <w:proofErr w:type="spellEnd"/>
      <w:r>
        <w:t>:</w:t>
      </w:r>
    </w:p>
    <w:p w:rsidR="00B3763E" w:rsidRDefault="00B3763E" w:rsidP="00B3763E">
      <w:pPr>
        <w:spacing w:line="276" w:lineRule="auto"/>
        <w:ind w:firstLine="708"/>
        <w:jc w:val="both"/>
      </w:pPr>
      <w:r>
        <w:t>„</w:t>
      </w:r>
      <w:proofErr w:type="spellStart"/>
      <w:r>
        <w:t>Нередност</w:t>
      </w:r>
      <w:proofErr w:type="spellEnd"/>
      <w:r>
        <w:t xml:space="preserve">“ </w:t>
      </w:r>
      <w:proofErr w:type="spellStart"/>
      <w:r>
        <w:t>означава</w:t>
      </w:r>
      <w:proofErr w:type="spellEnd"/>
      <w:r>
        <w:t xml:space="preserve"> </w:t>
      </w:r>
      <w:proofErr w:type="spellStart"/>
      <w:r>
        <w:t>всяко</w:t>
      </w:r>
      <w:proofErr w:type="spellEnd"/>
      <w:r>
        <w:t xml:space="preserve"> </w:t>
      </w:r>
      <w:proofErr w:type="spellStart"/>
      <w:r>
        <w:t>нарушение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правото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Съюза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националното</w:t>
      </w:r>
      <w:proofErr w:type="spellEnd"/>
      <w:r>
        <w:t xml:space="preserve"> </w:t>
      </w:r>
      <w:proofErr w:type="spellStart"/>
      <w:r>
        <w:t>право</w:t>
      </w:r>
      <w:proofErr w:type="spellEnd"/>
      <w:r>
        <w:t xml:space="preserve">, </w:t>
      </w:r>
      <w:proofErr w:type="spellStart"/>
      <w:r>
        <w:t>свързано</w:t>
      </w:r>
      <w:proofErr w:type="spellEnd"/>
      <w:r>
        <w:t xml:space="preserve"> с </w:t>
      </w:r>
      <w:proofErr w:type="spellStart"/>
      <w:r>
        <w:t>прилагането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тази</w:t>
      </w:r>
      <w:proofErr w:type="spellEnd"/>
      <w:r>
        <w:t xml:space="preserve"> </w:t>
      </w:r>
      <w:proofErr w:type="spellStart"/>
      <w:r>
        <w:t>разпоредба</w:t>
      </w:r>
      <w:proofErr w:type="spellEnd"/>
      <w:r>
        <w:t xml:space="preserve">, </w:t>
      </w:r>
      <w:proofErr w:type="spellStart"/>
      <w:r>
        <w:t>произтичащо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действие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бездействие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икономически</w:t>
      </w:r>
      <w:proofErr w:type="spellEnd"/>
      <w:r>
        <w:t xml:space="preserve"> </w:t>
      </w:r>
      <w:proofErr w:type="spellStart"/>
      <w:r>
        <w:t>оператор</w:t>
      </w:r>
      <w:proofErr w:type="spellEnd"/>
      <w:r>
        <w:t xml:space="preserve">, </w:t>
      </w:r>
      <w:proofErr w:type="spellStart"/>
      <w:r>
        <w:t>участващ</w:t>
      </w:r>
      <w:proofErr w:type="spellEnd"/>
      <w:r>
        <w:t xml:space="preserve"> в </w:t>
      </w:r>
      <w:proofErr w:type="spellStart"/>
      <w:r>
        <w:t>прилагането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европейските</w:t>
      </w:r>
      <w:proofErr w:type="spellEnd"/>
      <w:r>
        <w:t xml:space="preserve"> </w:t>
      </w:r>
      <w:proofErr w:type="spellStart"/>
      <w:r>
        <w:t>структурни</w:t>
      </w:r>
      <w:proofErr w:type="spellEnd"/>
      <w:r>
        <w:t xml:space="preserve"> и </w:t>
      </w:r>
      <w:proofErr w:type="spellStart"/>
      <w:r>
        <w:t>инвестиционни</w:t>
      </w:r>
      <w:proofErr w:type="spellEnd"/>
      <w:r>
        <w:t xml:space="preserve"> </w:t>
      </w:r>
      <w:proofErr w:type="spellStart"/>
      <w:r>
        <w:t>фондове</w:t>
      </w:r>
      <w:proofErr w:type="spellEnd"/>
      <w:r>
        <w:t xml:space="preserve">, </w:t>
      </w:r>
      <w:proofErr w:type="spellStart"/>
      <w:r>
        <w:t>което</w:t>
      </w:r>
      <w:proofErr w:type="spellEnd"/>
      <w:r>
        <w:t xml:space="preserve"> </w:t>
      </w:r>
      <w:proofErr w:type="spellStart"/>
      <w:r>
        <w:t>има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би</w:t>
      </w:r>
      <w:proofErr w:type="spellEnd"/>
      <w:r>
        <w:t xml:space="preserve"> </w:t>
      </w:r>
      <w:proofErr w:type="spellStart"/>
      <w:r>
        <w:t>имало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lastRenderedPageBreak/>
        <w:t>последица</w:t>
      </w:r>
      <w:proofErr w:type="spellEnd"/>
      <w:r>
        <w:t xml:space="preserve"> </w:t>
      </w:r>
      <w:proofErr w:type="spellStart"/>
      <w:r>
        <w:t>нанасянето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вреда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бюджета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Съюза</w:t>
      </w:r>
      <w:proofErr w:type="spellEnd"/>
      <w:r>
        <w:t xml:space="preserve"> </w:t>
      </w:r>
      <w:proofErr w:type="spellStart"/>
      <w:r>
        <w:t>чрез</w:t>
      </w:r>
      <w:proofErr w:type="spellEnd"/>
      <w:r>
        <w:t xml:space="preserve"> </w:t>
      </w:r>
      <w:proofErr w:type="spellStart"/>
      <w:r>
        <w:t>начисляване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неправомерен</w:t>
      </w:r>
      <w:proofErr w:type="spellEnd"/>
      <w:r>
        <w:t xml:space="preserve"> </w:t>
      </w:r>
      <w:proofErr w:type="spellStart"/>
      <w:r>
        <w:t>разход</w:t>
      </w:r>
      <w:proofErr w:type="spellEnd"/>
      <w:r>
        <w:t xml:space="preserve"> в </w:t>
      </w:r>
      <w:proofErr w:type="spellStart"/>
      <w:r>
        <w:t>бюджета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Съюза</w:t>
      </w:r>
      <w:proofErr w:type="spellEnd"/>
      <w:r>
        <w:t>.</w:t>
      </w:r>
    </w:p>
    <w:p w:rsidR="00B3763E" w:rsidRDefault="00B3763E" w:rsidP="00B3763E">
      <w:pPr>
        <w:spacing w:line="276" w:lineRule="auto"/>
        <w:jc w:val="both"/>
      </w:pPr>
      <w:proofErr w:type="spellStart"/>
      <w:proofErr w:type="gramStart"/>
      <w:r>
        <w:t>Всички</w:t>
      </w:r>
      <w:proofErr w:type="spellEnd"/>
      <w:r>
        <w:t xml:space="preserve"> </w:t>
      </w:r>
      <w:proofErr w:type="spellStart"/>
      <w:r>
        <w:t>форми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корупция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също</w:t>
      </w:r>
      <w:proofErr w:type="spellEnd"/>
      <w:r>
        <w:t xml:space="preserve"> </w:t>
      </w:r>
      <w:proofErr w:type="spellStart"/>
      <w:r>
        <w:t>нередност</w:t>
      </w:r>
      <w:proofErr w:type="spellEnd"/>
      <w:r>
        <w:t>.</w:t>
      </w:r>
      <w:proofErr w:type="gramEnd"/>
    </w:p>
    <w:p w:rsidR="00B3763E" w:rsidRDefault="00B3763E" w:rsidP="00B3763E">
      <w:pPr>
        <w:spacing w:line="276" w:lineRule="auto"/>
        <w:ind w:firstLine="708"/>
        <w:jc w:val="both"/>
      </w:pPr>
      <w:r>
        <w:t xml:space="preserve">2. </w:t>
      </w:r>
      <w:proofErr w:type="spellStart"/>
      <w:r>
        <w:t>Запознат</w:t>
      </w:r>
      <w:proofErr w:type="spellEnd"/>
      <w:r>
        <w:t xml:space="preserve">/а </w:t>
      </w:r>
      <w:proofErr w:type="spellStart"/>
      <w:r>
        <w:t>съм</w:t>
      </w:r>
      <w:proofErr w:type="spellEnd"/>
      <w:r>
        <w:t xml:space="preserve"> с </w:t>
      </w:r>
      <w:proofErr w:type="spellStart"/>
      <w:r>
        <w:t>определението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измама</w:t>
      </w:r>
      <w:proofErr w:type="spellEnd"/>
      <w:r>
        <w:t xml:space="preserve">, </w:t>
      </w:r>
      <w:proofErr w:type="spellStart"/>
      <w:r>
        <w:t>съгласно</w:t>
      </w:r>
      <w:proofErr w:type="spellEnd"/>
      <w:r>
        <w:t xml:space="preserve"> </w:t>
      </w:r>
      <w:proofErr w:type="spellStart"/>
      <w:r>
        <w:t>чл</w:t>
      </w:r>
      <w:proofErr w:type="spellEnd"/>
      <w:r>
        <w:t xml:space="preserve">. 1, </w:t>
      </w:r>
      <w:proofErr w:type="spellStart"/>
      <w:r>
        <w:t>параграф</w:t>
      </w:r>
      <w:proofErr w:type="spellEnd"/>
      <w:r>
        <w:t xml:space="preserve"> 1, </w:t>
      </w:r>
      <w:proofErr w:type="spellStart"/>
      <w:r>
        <w:t>буква</w:t>
      </w:r>
      <w:proofErr w:type="spellEnd"/>
      <w:r>
        <w:t xml:space="preserve"> "а"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Конвенцията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защита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финансовите</w:t>
      </w:r>
      <w:proofErr w:type="spellEnd"/>
      <w:r>
        <w:t xml:space="preserve"> </w:t>
      </w:r>
      <w:proofErr w:type="spellStart"/>
      <w:r>
        <w:t>интереси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Европейските</w:t>
      </w:r>
      <w:proofErr w:type="spellEnd"/>
      <w:r>
        <w:t xml:space="preserve"> </w:t>
      </w:r>
      <w:proofErr w:type="spellStart"/>
      <w:r>
        <w:t>общности</w:t>
      </w:r>
      <w:proofErr w:type="spellEnd"/>
      <w:r>
        <w:t xml:space="preserve">, а </w:t>
      </w:r>
      <w:proofErr w:type="spellStart"/>
      <w:r>
        <w:t>именно</w:t>
      </w:r>
      <w:proofErr w:type="spellEnd"/>
      <w:r>
        <w:t xml:space="preserve">: </w:t>
      </w:r>
    </w:p>
    <w:p w:rsidR="00B3763E" w:rsidRDefault="00B3763E" w:rsidP="00B3763E">
      <w:pPr>
        <w:spacing w:line="276" w:lineRule="auto"/>
        <w:jc w:val="both"/>
      </w:pPr>
      <w:proofErr w:type="spellStart"/>
      <w:r>
        <w:t>Под</w:t>
      </w:r>
      <w:proofErr w:type="spellEnd"/>
      <w:r>
        <w:t xml:space="preserve"> </w:t>
      </w:r>
      <w:proofErr w:type="spellStart"/>
      <w:r>
        <w:t>измама</w:t>
      </w:r>
      <w:proofErr w:type="spellEnd"/>
      <w:r>
        <w:t xml:space="preserve"> </w:t>
      </w:r>
      <w:proofErr w:type="spellStart"/>
      <w:r>
        <w:t>следва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разбира</w:t>
      </w:r>
      <w:proofErr w:type="spellEnd"/>
      <w:r>
        <w:t xml:space="preserve"> </w:t>
      </w:r>
      <w:proofErr w:type="spellStart"/>
      <w:r>
        <w:t>всяко</w:t>
      </w:r>
      <w:proofErr w:type="spellEnd"/>
      <w:r>
        <w:t xml:space="preserve"> </w:t>
      </w:r>
      <w:proofErr w:type="spellStart"/>
      <w:r>
        <w:t>умишлено</w:t>
      </w:r>
      <w:proofErr w:type="spellEnd"/>
      <w:r>
        <w:t xml:space="preserve"> </w:t>
      </w:r>
      <w:proofErr w:type="spellStart"/>
      <w:r>
        <w:t>действие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бездействие</w:t>
      </w:r>
      <w:proofErr w:type="spellEnd"/>
      <w:r>
        <w:t xml:space="preserve">, </w:t>
      </w:r>
      <w:proofErr w:type="spellStart"/>
      <w:r>
        <w:t>свързано</w:t>
      </w:r>
      <w:proofErr w:type="spellEnd"/>
      <w:r>
        <w:t xml:space="preserve"> </w:t>
      </w:r>
      <w:proofErr w:type="spellStart"/>
      <w:r>
        <w:t>със</w:t>
      </w:r>
      <w:proofErr w:type="spellEnd"/>
      <w:r>
        <w:t>:</w:t>
      </w:r>
    </w:p>
    <w:p w:rsidR="00B3763E" w:rsidRDefault="00B3763E" w:rsidP="00B3763E">
      <w:pPr>
        <w:spacing w:line="276" w:lineRule="auto"/>
        <w:jc w:val="both"/>
      </w:pPr>
      <w:r>
        <w:t xml:space="preserve">- </w:t>
      </w:r>
      <w:proofErr w:type="spellStart"/>
      <w:r>
        <w:t>Използването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представянето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фалшиви</w:t>
      </w:r>
      <w:proofErr w:type="spellEnd"/>
      <w:r>
        <w:t xml:space="preserve">, </w:t>
      </w:r>
      <w:proofErr w:type="spellStart"/>
      <w:r>
        <w:t>грешни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непълни</w:t>
      </w:r>
      <w:proofErr w:type="spellEnd"/>
      <w:r>
        <w:t xml:space="preserve"> </w:t>
      </w:r>
      <w:proofErr w:type="spellStart"/>
      <w:r>
        <w:t>изявления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документи</w:t>
      </w:r>
      <w:proofErr w:type="spellEnd"/>
      <w:r>
        <w:t xml:space="preserve">, </w:t>
      </w:r>
      <w:proofErr w:type="spellStart"/>
      <w:r>
        <w:t>което</w:t>
      </w:r>
      <w:proofErr w:type="spellEnd"/>
      <w:r>
        <w:t xml:space="preserve"> </w:t>
      </w:r>
      <w:proofErr w:type="spellStart"/>
      <w:r>
        <w:t>води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злоупотреба</w:t>
      </w:r>
      <w:proofErr w:type="spellEnd"/>
      <w:r>
        <w:t xml:space="preserve">, </w:t>
      </w:r>
      <w:proofErr w:type="spellStart"/>
      <w:r>
        <w:t>нередно</w:t>
      </w:r>
      <w:proofErr w:type="spellEnd"/>
      <w:r>
        <w:t xml:space="preserve"> </w:t>
      </w:r>
      <w:proofErr w:type="spellStart"/>
      <w:r>
        <w:t>теглене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неправомерно</w:t>
      </w:r>
      <w:proofErr w:type="spellEnd"/>
      <w:r>
        <w:t xml:space="preserve"> </w:t>
      </w:r>
      <w:proofErr w:type="spellStart"/>
      <w:r>
        <w:t>намаляване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средства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общия</w:t>
      </w:r>
      <w:proofErr w:type="spellEnd"/>
      <w:r>
        <w:t xml:space="preserve"> </w:t>
      </w:r>
      <w:proofErr w:type="spellStart"/>
      <w:r>
        <w:t>бюджет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Европейските</w:t>
      </w:r>
      <w:proofErr w:type="spellEnd"/>
      <w:r>
        <w:t xml:space="preserve"> </w:t>
      </w:r>
      <w:proofErr w:type="spellStart"/>
      <w:r>
        <w:t>общности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бюджети</w:t>
      </w:r>
      <w:proofErr w:type="spellEnd"/>
      <w:r>
        <w:t xml:space="preserve">, </w:t>
      </w:r>
      <w:proofErr w:type="spellStart"/>
      <w:r>
        <w:t>управлявани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името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Европейските</w:t>
      </w:r>
      <w:proofErr w:type="spellEnd"/>
      <w:r>
        <w:t xml:space="preserve"> </w:t>
      </w:r>
      <w:proofErr w:type="spellStart"/>
      <w:r>
        <w:t>общности</w:t>
      </w:r>
      <w:proofErr w:type="spellEnd"/>
      <w:r>
        <w:t>;</w:t>
      </w:r>
    </w:p>
    <w:p w:rsidR="00B3763E" w:rsidRDefault="00B3763E" w:rsidP="00B3763E">
      <w:pPr>
        <w:spacing w:line="276" w:lineRule="auto"/>
        <w:jc w:val="both"/>
      </w:pPr>
      <w:r>
        <w:t xml:space="preserve">- </w:t>
      </w:r>
      <w:proofErr w:type="spellStart"/>
      <w:r>
        <w:t>Укриване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информация</w:t>
      </w:r>
      <w:proofErr w:type="spellEnd"/>
      <w:r>
        <w:t xml:space="preserve"> в </w:t>
      </w:r>
      <w:proofErr w:type="spellStart"/>
      <w:r>
        <w:t>нарушение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конкретно</w:t>
      </w:r>
      <w:proofErr w:type="spellEnd"/>
      <w:r>
        <w:t xml:space="preserve"> </w:t>
      </w:r>
      <w:proofErr w:type="spellStart"/>
      <w:r>
        <w:t>задължение</w:t>
      </w:r>
      <w:proofErr w:type="spellEnd"/>
      <w:r>
        <w:t xml:space="preserve">, </w:t>
      </w:r>
      <w:proofErr w:type="spellStart"/>
      <w:r>
        <w:t>водещо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резултатите</w:t>
      </w:r>
      <w:proofErr w:type="spellEnd"/>
      <w:r>
        <w:t xml:space="preserve">, </w:t>
      </w:r>
      <w:proofErr w:type="spellStart"/>
      <w:r>
        <w:t>споменати</w:t>
      </w:r>
      <w:proofErr w:type="spellEnd"/>
      <w:r>
        <w:t xml:space="preserve"> в </w:t>
      </w:r>
      <w:proofErr w:type="spellStart"/>
      <w:r>
        <w:t>предходната</w:t>
      </w:r>
      <w:proofErr w:type="spellEnd"/>
      <w:r>
        <w:t xml:space="preserve"> </w:t>
      </w:r>
      <w:proofErr w:type="spellStart"/>
      <w:r>
        <w:t>подточка</w:t>
      </w:r>
      <w:proofErr w:type="spellEnd"/>
      <w:r>
        <w:t>;</w:t>
      </w:r>
    </w:p>
    <w:p w:rsidR="00B3763E" w:rsidRDefault="00B3763E" w:rsidP="00B3763E">
      <w:pPr>
        <w:spacing w:line="276" w:lineRule="auto"/>
        <w:jc w:val="both"/>
      </w:pPr>
      <w:r>
        <w:t xml:space="preserve">- </w:t>
      </w:r>
      <w:proofErr w:type="spellStart"/>
      <w:r>
        <w:t>Използването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такива</w:t>
      </w:r>
      <w:proofErr w:type="spellEnd"/>
      <w:r>
        <w:t xml:space="preserve"> </w:t>
      </w:r>
      <w:proofErr w:type="spellStart"/>
      <w:r>
        <w:t>средства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цели</w:t>
      </w:r>
      <w:proofErr w:type="spellEnd"/>
      <w:r>
        <w:t xml:space="preserve">, </w:t>
      </w:r>
      <w:proofErr w:type="spellStart"/>
      <w:r>
        <w:t>различни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тези</w:t>
      </w:r>
      <w:proofErr w:type="spellEnd"/>
      <w:r>
        <w:t xml:space="preserve">,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които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отпуснати</w:t>
      </w:r>
      <w:proofErr w:type="spellEnd"/>
      <w:r>
        <w:t xml:space="preserve"> </w:t>
      </w:r>
      <w:proofErr w:type="spellStart"/>
      <w:r>
        <w:t>първоначално</w:t>
      </w:r>
      <w:proofErr w:type="spellEnd"/>
      <w:r>
        <w:t>;</w:t>
      </w:r>
    </w:p>
    <w:p w:rsidR="00B3763E" w:rsidRDefault="00B3763E" w:rsidP="00B3763E">
      <w:pPr>
        <w:spacing w:line="276" w:lineRule="auto"/>
        <w:jc w:val="both"/>
      </w:pPr>
      <w:proofErr w:type="gramStart"/>
      <w:r>
        <w:t xml:space="preserve">- </w:t>
      </w:r>
      <w:proofErr w:type="spellStart"/>
      <w:r>
        <w:t>Злоупотреба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правомерно</w:t>
      </w:r>
      <w:proofErr w:type="spellEnd"/>
      <w:r>
        <w:t xml:space="preserve"> </w:t>
      </w:r>
      <w:proofErr w:type="spellStart"/>
      <w:r>
        <w:t>получена</w:t>
      </w:r>
      <w:proofErr w:type="spellEnd"/>
      <w:r>
        <w:t xml:space="preserve"> </w:t>
      </w:r>
      <w:proofErr w:type="spellStart"/>
      <w:r>
        <w:t>облага</w:t>
      </w:r>
      <w:proofErr w:type="spellEnd"/>
      <w:r>
        <w:t xml:space="preserve"> </w:t>
      </w:r>
      <w:proofErr w:type="spellStart"/>
      <w:r>
        <w:t>със</w:t>
      </w:r>
      <w:proofErr w:type="spellEnd"/>
      <w:r>
        <w:t xml:space="preserve"> </w:t>
      </w:r>
      <w:proofErr w:type="spellStart"/>
      <w:r>
        <w:t>същия</w:t>
      </w:r>
      <w:proofErr w:type="spellEnd"/>
      <w:r>
        <w:t xml:space="preserve"> </w:t>
      </w:r>
      <w:proofErr w:type="spellStart"/>
      <w:r>
        <w:t>ефект</w:t>
      </w:r>
      <w:proofErr w:type="spellEnd"/>
      <w:r>
        <w:t>.</w:t>
      </w:r>
      <w:proofErr w:type="gramEnd"/>
    </w:p>
    <w:p w:rsidR="00B3763E" w:rsidRDefault="00B3763E" w:rsidP="00B3763E">
      <w:pPr>
        <w:spacing w:line="276" w:lineRule="auto"/>
        <w:ind w:firstLine="708"/>
        <w:jc w:val="both"/>
      </w:pPr>
      <w:r>
        <w:t xml:space="preserve">3. </w:t>
      </w:r>
      <w:proofErr w:type="spellStart"/>
      <w:r>
        <w:t>Запознат</w:t>
      </w:r>
      <w:proofErr w:type="spellEnd"/>
      <w:r>
        <w:t xml:space="preserve">/а </w:t>
      </w:r>
      <w:proofErr w:type="spellStart"/>
      <w:r>
        <w:t>съм</w:t>
      </w:r>
      <w:proofErr w:type="spellEnd"/>
      <w:r>
        <w:t xml:space="preserve"> с </w:t>
      </w:r>
      <w:proofErr w:type="spellStart"/>
      <w:r>
        <w:t>възможните</w:t>
      </w:r>
      <w:proofErr w:type="spellEnd"/>
      <w:r>
        <w:t xml:space="preserve"> </w:t>
      </w:r>
      <w:proofErr w:type="spellStart"/>
      <w:r>
        <w:t>начини</w:t>
      </w:r>
      <w:proofErr w:type="spellEnd"/>
      <w:r>
        <w:t xml:space="preserve">,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които</w:t>
      </w:r>
      <w:proofErr w:type="spellEnd"/>
      <w:r>
        <w:t xml:space="preserve"> </w:t>
      </w:r>
      <w:proofErr w:type="spellStart"/>
      <w:r>
        <w:t>мога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подам</w:t>
      </w:r>
      <w:proofErr w:type="spellEnd"/>
      <w:r>
        <w:t xml:space="preserve"> </w:t>
      </w:r>
      <w:proofErr w:type="spellStart"/>
      <w:r>
        <w:t>сигнал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наличие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нередности</w:t>
      </w:r>
      <w:proofErr w:type="spellEnd"/>
      <w:r>
        <w:t xml:space="preserve"> и </w:t>
      </w:r>
      <w:proofErr w:type="spellStart"/>
      <w:r>
        <w:t>измами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съмнение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нередности</w:t>
      </w:r>
      <w:proofErr w:type="spellEnd"/>
      <w:r>
        <w:t xml:space="preserve"> и </w:t>
      </w:r>
      <w:proofErr w:type="spellStart"/>
      <w:r>
        <w:t>измами</w:t>
      </w:r>
      <w:proofErr w:type="spellEnd"/>
      <w:r>
        <w:t xml:space="preserve">, а </w:t>
      </w:r>
      <w:proofErr w:type="spellStart"/>
      <w:r>
        <w:t>именно</w:t>
      </w:r>
      <w:proofErr w:type="spellEnd"/>
      <w:r>
        <w:t>:</w:t>
      </w:r>
    </w:p>
    <w:p w:rsidR="00B3763E" w:rsidRDefault="00B3763E" w:rsidP="00B3763E">
      <w:pPr>
        <w:spacing w:line="276" w:lineRule="auto"/>
        <w:jc w:val="both"/>
      </w:pPr>
      <w:r>
        <w:t xml:space="preserve">- </w:t>
      </w:r>
      <w:proofErr w:type="spellStart"/>
      <w:proofErr w:type="gramStart"/>
      <w:r>
        <w:t>до</w:t>
      </w:r>
      <w:proofErr w:type="spellEnd"/>
      <w:proofErr w:type="gramEnd"/>
      <w:r>
        <w:t xml:space="preserve"> </w:t>
      </w:r>
      <w:proofErr w:type="spellStart"/>
      <w:r>
        <w:t>служителя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нередности</w:t>
      </w:r>
      <w:proofErr w:type="spellEnd"/>
      <w:r>
        <w:t xml:space="preserve"> в РА.</w:t>
      </w:r>
    </w:p>
    <w:p w:rsidR="00B3763E" w:rsidRDefault="00B3763E" w:rsidP="00B3763E">
      <w:pPr>
        <w:spacing w:line="276" w:lineRule="auto"/>
        <w:jc w:val="both"/>
      </w:pPr>
      <w:proofErr w:type="spellStart"/>
      <w:r>
        <w:t>При</w:t>
      </w:r>
      <w:proofErr w:type="spellEnd"/>
      <w:r>
        <w:t xml:space="preserve"> </w:t>
      </w:r>
      <w:proofErr w:type="spellStart"/>
      <w:r>
        <w:t>наличие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съмнение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връзка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някое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лицата</w:t>
      </w:r>
      <w:proofErr w:type="spellEnd"/>
      <w:r>
        <w:t xml:space="preserve">,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които</w:t>
      </w:r>
      <w:proofErr w:type="spellEnd"/>
      <w:r>
        <w:t xml:space="preserve"> </w:t>
      </w:r>
      <w:proofErr w:type="spellStart"/>
      <w:r>
        <w:t>следва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подават</w:t>
      </w:r>
      <w:proofErr w:type="spellEnd"/>
      <w:r>
        <w:t xml:space="preserve"> </w:t>
      </w:r>
      <w:proofErr w:type="spellStart"/>
      <w:r>
        <w:t>сигналите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нередности</w:t>
      </w:r>
      <w:proofErr w:type="spellEnd"/>
      <w:r>
        <w:t xml:space="preserve">, </w:t>
      </w:r>
      <w:proofErr w:type="spellStart"/>
      <w:r>
        <w:t>със</w:t>
      </w:r>
      <w:proofErr w:type="spellEnd"/>
      <w:r>
        <w:t xml:space="preserve"> </w:t>
      </w:r>
      <w:proofErr w:type="spellStart"/>
      <w:r>
        <w:t>случая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нередност</w:t>
      </w:r>
      <w:proofErr w:type="spellEnd"/>
      <w:r>
        <w:t xml:space="preserve"> </w:t>
      </w:r>
      <w:proofErr w:type="spellStart"/>
      <w:r>
        <w:t>информацията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подава</w:t>
      </w:r>
      <w:proofErr w:type="spellEnd"/>
      <w:r>
        <w:t xml:space="preserve"> </w:t>
      </w:r>
      <w:proofErr w:type="spellStart"/>
      <w:r>
        <w:t>директно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един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няколко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сле</w:t>
      </w:r>
      <w:bookmarkStart w:id="0" w:name="_GoBack"/>
      <w:bookmarkEnd w:id="0"/>
      <w:r>
        <w:t>дните</w:t>
      </w:r>
      <w:proofErr w:type="spellEnd"/>
      <w:r>
        <w:t xml:space="preserve"> </w:t>
      </w:r>
      <w:proofErr w:type="spellStart"/>
      <w:r>
        <w:t>органи</w:t>
      </w:r>
      <w:proofErr w:type="spellEnd"/>
      <w:r>
        <w:t>:</w:t>
      </w:r>
    </w:p>
    <w:p w:rsidR="00B3763E" w:rsidRDefault="00B3763E" w:rsidP="00B3763E">
      <w:pPr>
        <w:spacing w:line="276" w:lineRule="auto"/>
        <w:jc w:val="both"/>
      </w:pPr>
      <w:r>
        <w:t xml:space="preserve">- </w:t>
      </w:r>
      <w:proofErr w:type="spellStart"/>
      <w:proofErr w:type="gramStart"/>
      <w:r>
        <w:t>до</w:t>
      </w:r>
      <w:proofErr w:type="spellEnd"/>
      <w:proofErr w:type="gramEnd"/>
      <w:r>
        <w:t xml:space="preserve"> </w:t>
      </w:r>
      <w:proofErr w:type="spellStart"/>
      <w:r>
        <w:t>изпълнителния</w:t>
      </w:r>
      <w:proofErr w:type="spellEnd"/>
      <w:r>
        <w:t xml:space="preserve"> </w:t>
      </w:r>
      <w:proofErr w:type="spellStart"/>
      <w:r>
        <w:t>директор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РА;</w:t>
      </w:r>
    </w:p>
    <w:p w:rsidR="00B3763E" w:rsidRDefault="00B3763E" w:rsidP="00B3763E">
      <w:pPr>
        <w:spacing w:line="276" w:lineRule="auto"/>
        <w:jc w:val="both"/>
      </w:pPr>
      <w:r>
        <w:t xml:space="preserve">- </w:t>
      </w:r>
      <w:proofErr w:type="spellStart"/>
      <w:proofErr w:type="gramStart"/>
      <w:r>
        <w:t>до</w:t>
      </w:r>
      <w:proofErr w:type="spellEnd"/>
      <w:proofErr w:type="gramEnd"/>
      <w:r>
        <w:t xml:space="preserve"> </w:t>
      </w:r>
      <w:proofErr w:type="spellStart"/>
      <w:r>
        <w:t>Ръководителя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Управляващия</w:t>
      </w:r>
      <w:proofErr w:type="spellEnd"/>
      <w:r>
        <w:t xml:space="preserve"> </w:t>
      </w:r>
      <w:proofErr w:type="spellStart"/>
      <w:r>
        <w:t>орган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„</w:t>
      </w:r>
      <w:proofErr w:type="spellStart"/>
      <w:r>
        <w:t>Програмата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развитие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селските</w:t>
      </w:r>
      <w:proofErr w:type="spellEnd"/>
      <w:r>
        <w:t xml:space="preserve"> </w:t>
      </w:r>
      <w:proofErr w:type="spellStart"/>
      <w:r>
        <w:t>райони</w:t>
      </w:r>
      <w:proofErr w:type="spellEnd"/>
      <w:r>
        <w:t xml:space="preserve"> 2014 - 2020 г.“;</w:t>
      </w:r>
    </w:p>
    <w:p w:rsidR="00B3763E" w:rsidRDefault="00B3763E" w:rsidP="00B3763E">
      <w:pPr>
        <w:spacing w:line="276" w:lineRule="auto"/>
        <w:jc w:val="both"/>
      </w:pPr>
      <w:r>
        <w:t xml:space="preserve">- </w:t>
      </w:r>
      <w:proofErr w:type="spellStart"/>
      <w:proofErr w:type="gramStart"/>
      <w:r>
        <w:t>до</w:t>
      </w:r>
      <w:proofErr w:type="spellEnd"/>
      <w:proofErr w:type="gramEnd"/>
      <w:r>
        <w:t xml:space="preserve"> </w:t>
      </w:r>
      <w:proofErr w:type="spellStart"/>
      <w:r>
        <w:t>ресорния</w:t>
      </w:r>
      <w:proofErr w:type="spellEnd"/>
      <w:r>
        <w:t xml:space="preserve"> </w:t>
      </w:r>
      <w:proofErr w:type="spellStart"/>
      <w:r>
        <w:t>заместник-министър</w:t>
      </w:r>
      <w:proofErr w:type="spellEnd"/>
      <w:r>
        <w:t xml:space="preserve">, в </w:t>
      </w:r>
      <w:proofErr w:type="spellStart"/>
      <w:r>
        <w:t>чийто</w:t>
      </w:r>
      <w:proofErr w:type="spellEnd"/>
      <w:r>
        <w:t xml:space="preserve"> </w:t>
      </w:r>
      <w:proofErr w:type="spellStart"/>
      <w:r>
        <w:t>ресор</w:t>
      </w:r>
      <w:proofErr w:type="spellEnd"/>
      <w:r>
        <w:t xml:space="preserve"> е </w:t>
      </w:r>
      <w:proofErr w:type="spellStart"/>
      <w:r>
        <w:t>Управляващият</w:t>
      </w:r>
      <w:proofErr w:type="spellEnd"/>
      <w:r>
        <w:t xml:space="preserve"> </w:t>
      </w:r>
      <w:proofErr w:type="spellStart"/>
      <w:r>
        <w:t>орган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„</w:t>
      </w:r>
      <w:proofErr w:type="spellStart"/>
      <w:r>
        <w:t>Програмата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развитие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селските</w:t>
      </w:r>
      <w:proofErr w:type="spellEnd"/>
      <w:r>
        <w:t xml:space="preserve"> </w:t>
      </w:r>
      <w:proofErr w:type="spellStart"/>
      <w:r>
        <w:t>райони</w:t>
      </w:r>
      <w:proofErr w:type="spellEnd"/>
      <w:r>
        <w:t xml:space="preserve"> 2014-2020 г.“;</w:t>
      </w:r>
    </w:p>
    <w:p w:rsidR="00B3763E" w:rsidRDefault="00B3763E" w:rsidP="00B3763E">
      <w:pPr>
        <w:spacing w:line="276" w:lineRule="auto"/>
        <w:jc w:val="both"/>
      </w:pPr>
      <w:r>
        <w:t xml:space="preserve">-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председателя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Съвета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координация</w:t>
      </w:r>
      <w:proofErr w:type="spellEnd"/>
      <w:r>
        <w:t xml:space="preserve"> в </w:t>
      </w:r>
      <w:proofErr w:type="spellStart"/>
      <w:r>
        <w:t>борбата</w:t>
      </w:r>
      <w:proofErr w:type="spellEnd"/>
      <w:r>
        <w:t xml:space="preserve"> с </w:t>
      </w:r>
      <w:proofErr w:type="spellStart"/>
      <w:r>
        <w:t>правонарушенията</w:t>
      </w:r>
      <w:proofErr w:type="spellEnd"/>
      <w:r>
        <w:t xml:space="preserve">, </w:t>
      </w:r>
      <w:proofErr w:type="spellStart"/>
      <w:r>
        <w:t>засягащи</w:t>
      </w:r>
      <w:proofErr w:type="spellEnd"/>
      <w:r>
        <w:t xml:space="preserve"> </w:t>
      </w:r>
      <w:proofErr w:type="spellStart"/>
      <w:r>
        <w:t>финансовите</w:t>
      </w:r>
      <w:proofErr w:type="spellEnd"/>
      <w:r>
        <w:t xml:space="preserve"> </w:t>
      </w:r>
      <w:proofErr w:type="spellStart"/>
      <w:r>
        <w:t>интереси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Европейските</w:t>
      </w:r>
      <w:proofErr w:type="spellEnd"/>
      <w:r>
        <w:t xml:space="preserve"> </w:t>
      </w:r>
      <w:proofErr w:type="spellStart"/>
      <w:r>
        <w:t>общности</w:t>
      </w:r>
      <w:proofErr w:type="spellEnd"/>
      <w:r>
        <w:t xml:space="preserve">, и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Ръководителя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Дирекция</w:t>
      </w:r>
      <w:proofErr w:type="spellEnd"/>
      <w:r>
        <w:t xml:space="preserve">  „</w:t>
      </w:r>
      <w:proofErr w:type="spellStart"/>
      <w:r>
        <w:t>Защита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финансовите</w:t>
      </w:r>
      <w:proofErr w:type="spellEnd"/>
      <w:r>
        <w:t xml:space="preserve"> </w:t>
      </w:r>
      <w:proofErr w:type="spellStart"/>
      <w:r>
        <w:t>интереси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съюз</w:t>
      </w:r>
      <w:proofErr w:type="spellEnd"/>
      <w:r>
        <w:t xml:space="preserve"> (АФКОС)“ в </w:t>
      </w:r>
      <w:proofErr w:type="spellStart"/>
      <w:r>
        <w:t>Министерството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вътрешните</w:t>
      </w:r>
      <w:proofErr w:type="spellEnd"/>
      <w:r>
        <w:t xml:space="preserve"> </w:t>
      </w:r>
      <w:proofErr w:type="spellStart"/>
      <w:r>
        <w:t>работи</w:t>
      </w:r>
      <w:proofErr w:type="spellEnd"/>
      <w:r>
        <w:t>;</w:t>
      </w:r>
    </w:p>
    <w:p w:rsidR="00B3763E" w:rsidRDefault="00B3763E" w:rsidP="00B3763E">
      <w:pPr>
        <w:spacing w:line="276" w:lineRule="auto"/>
        <w:jc w:val="both"/>
      </w:pPr>
      <w:r>
        <w:t xml:space="preserve">- </w:t>
      </w:r>
      <w:proofErr w:type="spellStart"/>
      <w:proofErr w:type="gramStart"/>
      <w:r>
        <w:t>до</w:t>
      </w:r>
      <w:proofErr w:type="spellEnd"/>
      <w:proofErr w:type="gramEnd"/>
      <w:r>
        <w:t xml:space="preserve"> </w:t>
      </w:r>
      <w:proofErr w:type="spellStart"/>
      <w:r>
        <w:t>Европейската</w:t>
      </w:r>
      <w:proofErr w:type="spellEnd"/>
      <w:r>
        <w:t xml:space="preserve"> </w:t>
      </w:r>
      <w:proofErr w:type="spellStart"/>
      <w:r>
        <w:t>служба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борба</w:t>
      </w:r>
      <w:proofErr w:type="spellEnd"/>
      <w:r>
        <w:t xml:space="preserve"> с </w:t>
      </w:r>
      <w:proofErr w:type="spellStart"/>
      <w:r>
        <w:t>измамите</w:t>
      </w:r>
      <w:proofErr w:type="spellEnd"/>
      <w:r>
        <w:t xml:space="preserve"> (ОЛАФ) </w:t>
      </w:r>
      <w:proofErr w:type="spellStart"/>
      <w:r>
        <w:t>към</w:t>
      </w:r>
      <w:proofErr w:type="spellEnd"/>
      <w:r>
        <w:t xml:space="preserve"> </w:t>
      </w:r>
      <w:proofErr w:type="spellStart"/>
      <w:r>
        <w:t>Европейската</w:t>
      </w:r>
      <w:proofErr w:type="spellEnd"/>
      <w:r>
        <w:t xml:space="preserve"> </w:t>
      </w:r>
      <w:proofErr w:type="spellStart"/>
      <w:r>
        <w:t>комисия</w:t>
      </w:r>
      <w:proofErr w:type="spellEnd"/>
      <w:r>
        <w:t>.</w:t>
      </w:r>
    </w:p>
    <w:p w:rsidR="00B3763E" w:rsidRDefault="00B3763E" w:rsidP="00B3763E">
      <w:pPr>
        <w:spacing w:line="276" w:lineRule="auto"/>
        <w:ind w:firstLine="708"/>
        <w:jc w:val="both"/>
      </w:pPr>
      <w:proofErr w:type="spellStart"/>
      <w:proofErr w:type="gramStart"/>
      <w:r>
        <w:t>Настоящата</w:t>
      </w:r>
      <w:proofErr w:type="spellEnd"/>
      <w:r>
        <w:t xml:space="preserve"> </w:t>
      </w:r>
      <w:proofErr w:type="spellStart"/>
      <w:r>
        <w:t>декларация</w:t>
      </w:r>
      <w:proofErr w:type="spellEnd"/>
      <w:r>
        <w:t xml:space="preserve"> е </w:t>
      </w:r>
      <w:proofErr w:type="spellStart"/>
      <w:r>
        <w:t>изготвена</w:t>
      </w:r>
      <w:proofErr w:type="spellEnd"/>
      <w:r>
        <w:t xml:space="preserve"> в </w:t>
      </w:r>
      <w:proofErr w:type="spellStart"/>
      <w:r>
        <w:t>два</w:t>
      </w:r>
      <w:proofErr w:type="spellEnd"/>
      <w:r>
        <w:t xml:space="preserve"> </w:t>
      </w:r>
      <w:proofErr w:type="spellStart"/>
      <w:r>
        <w:t>екземпляра</w:t>
      </w:r>
      <w:proofErr w:type="spellEnd"/>
      <w:r>
        <w:t xml:space="preserve"> -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един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деклариращия</w:t>
      </w:r>
      <w:proofErr w:type="spellEnd"/>
      <w:r>
        <w:t xml:space="preserve"> и </w:t>
      </w:r>
      <w:proofErr w:type="spellStart"/>
      <w:r>
        <w:t>за</w:t>
      </w:r>
      <w:proofErr w:type="spellEnd"/>
      <w:r>
        <w:t xml:space="preserve"> РА.</w:t>
      </w:r>
      <w:proofErr w:type="gramEnd"/>
      <w:r>
        <w:t xml:space="preserve"> </w:t>
      </w:r>
    </w:p>
    <w:p w:rsidR="00B3763E" w:rsidRDefault="00B3763E" w:rsidP="00B3763E">
      <w:pPr>
        <w:spacing w:line="276" w:lineRule="auto"/>
        <w:jc w:val="both"/>
      </w:pPr>
    </w:p>
    <w:p w:rsidR="00B3763E" w:rsidRDefault="00B3763E" w:rsidP="00B3763E">
      <w:pPr>
        <w:spacing w:line="276" w:lineRule="auto"/>
        <w:jc w:val="both"/>
      </w:pPr>
      <w:proofErr w:type="spellStart"/>
      <w:proofErr w:type="gramStart"/>
      <w:r>
        <w:t>дата</w:t>
      </w:r>
      <w:proofErr w:type="spellEnd"/>
      <w:proofErr w:type="gramEnd"/>
      <w:r>
        <w:t>……...…….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Декларатор</w:t>
      </w:r>
      <w:proofErr w:type="spellEnd"/>
      <w:r>
        <w:t>…………………….……….</w:t>
      </w:r>
    </w:p>
    <w:p w:rsidR="00B3763E" w:rsidRDefault="00B3763E" w:rsidP="00B3763E">
      <w:pPr>
        <w:spacing w:after="100" w:afterAutospacing="1"/>
        <w:jc w:val="both"/>
      </w:pPr>
      <w:proofErr w:type="spellStart"/>
      <w:proofErr w:type="gramStart"/>
      <w:r>
        <w:t>гр</w:t>
      </w:r>
      <w:proofErr w:type="spellEnd"/>
      <w:proofErr w:type="gramEnd"/>
      <w:r>
        <w:t>. 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/</w:t>
      </w:r>
      <w:proofErr w:type="spellStart"/>
      <w:r>
        <w:rPr>
          <w:i/>
        </w:rPr>
        <w:t>подпис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печат</w:t>
      </w:r>
      <w:proofErr w:type="spellEnd"/>
      <w:r>
        <w:rPr>
          <w:i/>
        </w:rPr>
        <w:t>/</w:t>
      </w:r>
    </w:p>
    <w:p w:rsidR="009B00E7" w:rsidRPr="00B3763E" w:rsidRDefault="009B00E7" w:rsidP="00B3763E"/>
    <w:sectPr w:rsidR="009B00E7" w:rsidRPr="00B3763E" w:rsidSect="003011A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B87" w:rsidRDefault="00987B87" w:rsidP="003011A1">
      <w:r>
        <w:separator/>
      </w:r>
    </w:p>
  </w:endnote>
  <w:endnote w:type="continuationSeparator" w:id="0">
    <w:p w:rsidR="00987B87" w:rsidRDefault="00987B87" w:rsidP="0030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a5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9B00E7" w:rsidRPr="009B00E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Калоян № 13, </w:t>
    </w:r>
    <w:proofErr w:type="spellStart"/>
    <w:r w:rsidRPr="00CA47C7">
      <w:rPr>
        <w:rFonts w:ascii="Times New Roman" w:hAnsi="Times New Roman"/>
        <w:sz w:val="20"/>
      </w:rPr>
      <w:t>ет</w:t>
    </w:r>
    <w:proofErr w:type="spellEnd"/>
    <w:r w:rsidRPr="00CA47C7">
      <w:rPr>
        <w:rFonts w:ascii="Times New Roman" w:hAnsi="Times New Roman"/>
        <w:sz w:val="20"/>
      </w:rPr>
      <w:t xml:space="preserve"> 2, </w:t>
    </w:r>
    <w:hyperlink r:id="rId1" w:history="1">
      <w:r w:rsidRPr="00CA47C7">
        <w:rPr>
          <w:rStyle w:val="aa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a"/>
          <w:rFonts w:ascii="Times New Roman" w:hAnsi="Times New Roman"/>
          <w:sz w:val="20"/>
          <w:lang w:val="en-US"/>
        </w:rPr>
        <w:t>office@migelhovo.org</w:t>
      </w:r>
    </w:hyperlink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a5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3011A1" w:rsidRPr="009B00E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Калоян № 13, </w:t>
    </w:r>
    <w:proofErr w:type="spellStart"/>
    <w:r w:rsidRPr="00CA47C7">
      <w:rPr>
        <w:rFonts w:ascii="Times New Roman" w:hAnsi="Times New Roman"/>
        <w:sz w:val="20"/>
      </w:rPr>
      <w:t>ет</w:t>
    </w:r>
    <w:proofErr w:type="spellEnd"/>
    <w:r w:rsidRPr="00CA47C7">
      <w:rPr>
        <w:rFonts w:ascii="Times New Roman" w:hAnsi="Times New Roman"/>
        <w:sz w:val="20"/>
      </w:rPr>
      <w:t xml:space="preserve"> 2, </w:t>
    </w:r>
    <w:hyperlink r:id="rId1" w:history="1">
      <w:r w:rsidRPr="00CA47C7">
        <w:rPr>
          <w:rStyle w:val="aa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a"/>
          <w:rFonts w:ascii="Times New Roman" w:hAnsi="Times New Roman"/>
          <w:sz w:val="20"/>
          <w:lang w:val="en-US"/>
        </w:rPr>
        <w:t>office@migelhovo.org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B87" w:rsidRDefault="00987B87" w:rsidP="003011A1">
      <w:r>
        <w:separator/>
      </w:r>
    </w:p>
  </w:footnote>
  <w:footnote w:type="continuationSeparator" w:id="0">
    <w:p w:rsidR="00987B87" w:rsidRDefault="00987B87" w:rsidP="003011A1">
      <w:r>
        <w:continuationSeparator/>
      </w:r>
    </w:p>
  </w:footnote>
  <w:footnote w:id="1">
    <w:p w:rsidR="00B3763E" w:rsidRDefault="00B3763E" w:rsidP="00B3763E">
      <w:pPr>
        <w:pStyle w:val="af"/>
        <w:jc w:val="both"/>
      </w:pPr>
      <w:r>
        <w:rPr>
          <w:rStyle w:val="af0"/>
        </w:rPr>
        <w:footnoteRef/>
      </w:r>
      <w:r>
        <w:t xml:space="preserve"> </w:t>
      </w:r>
      <w:r>
        <w:rPr>
          <w:rFonts w:ascii="Times New Roman" w:hAnsi="Times New Roman"/>
        </w:rPr>
        <w:t xml:space="preserve">Декларацията се подписва задължително от кандидата - ФЛ, от представляващия и управляващия кандидата ЕТ, търговско дружество или юридическо лице. Когато управляващите кандидата са повече от едно лице, декларацията се попълва и подава по един екземпляр за всички лица от управителните органи на кандидата, а в случай, че членове са юридически лица - от техния представител в съответния управителен орган и от </w:t>
      </w:r>
      <w:proofErr w:type="spellStart"/>
      <w:r>
        <w:rPr>
          <w:rFonts w:ascii="Times New Roman" w:hAnsi="Times New Roman"/>
        </w:rPr>
        <w:t>прокуристите</w:t>
      </w:r>
      <w:proofErr w:type="spellEnd"/>
      <w:r>
        <w:rPr>
          <w:rFonts w:ascii="Times New Roman" w:hAnsi="Times New Roman"/>
        </w:rPr>
        <w:t xml:space="preserve"> и търговските </w:t>
      </w:r>
      <w:proofErr w:type="spellStart"/>
      <w:r>
        <w:rPr>
          <w:rFonts w:ascii="Times New Roman" w:hAnsi="Times New Roman"/>
        </w:rPr>
        <w:t>пълномощници</w:t>
      </w:r>
      <w:proofErr w:type="spellEnd"/>
      <w:r>
        <w:rPr>
          <w:rFonts w:ascii="Times New Roman" w:hAnsi="Times New Roman"/>
        </w:rPr>
        <w:t>, когато има такива.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1A1" w:rsidRPr="003011A1" w:rsidRDefault="003011A1" w:rsidP="003011A1">
    <w:pPr>
      <w:pStyle w:val="a3"/>
    </w:pPr>
    <w:r w:rsidRPr="003011A1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7"/>
      <w:tblW w:w="0" w:type="auto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623"/>
      <w:gridCol w:w="221"/>
      <w:gridCol w:w="221"/>
      <w:gridCol w:w="221"/>
    </w:tblGrid>
    <w:tr w:rsidR="003011A1" w:rsidRPr="003011A1" w:rsidTr="00EC592F">
      <w:trPr>
        <w:jc w:val="right"/>
      </w:trPr>
      <w:tc>
        <w:tcPr>
          <w:tcW w:w="8766" w:type="dxa"/>
        </w:tcPr>
        <w:tbl>
          <w:tblPr>
            <w:tblStyle w:val="1"/>
            <w:tblW w:w="8884" w:type="dxa"/>
            <w:tblInd w:w="426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702"/>
            <w:gridCol w:w="1134"/>
            <w:gridCol w:w="1331"/>
            <w:gridCol w:w="2496"/>
            <w:gridCol w:w="2221"/>
          </w:tblGrid>
          <w:tr w:rsidR="003011A1" w:rsidRPr="003011A1" w:rsidTr="00EC592F">
            <w:tc>
              <w:tcPr>
                <w:tcW w:w="1702" w:type="dxa"/>
              </w:tcPr>
              <w:p w:rsidR="003011A1" w:rsidRPr="003011A1" w:rsidRDefault="003011A1" w:rsidP="00EC592F">
                <w:pPr>
                  <w:tabs>
                    <w:tab w:val="left" w:pos="564"/>
                    <w:tab w:val="center" w:pos="1380"/>
                  </w:tabs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41F90109" wp14:editId="08A98BFE">
                      <wp:extent cx="810000" cy="540000"/>
                      <wp:effectExtent l="0" t="0" r="9525" b="0"/>
                      <wp:docPr id="6" name="Картина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ЕС лого flag_yellow_high.jpg"/>
                              <pic:cNvPicPr/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3011A1" w:rsidRPr="003011A1" w:rsidRDefault="003011A1" w:rsidP="00EC592F">
                <w:pPr>
                  <w:jc w:val="center"/>
                  <w:rPr>
                    <w:rFonts w:ascii="Arial" w:hAnsi="Arial" w:cs="Arial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ascii="Arial" w:hAnsi="Arial" w:cs="Arial"/>
                    <w:b/>
                    <w:sz w:val="14"/>
                    <w:szCs w:val="16"/>
                    <w:lang w:val="ru-RU"/>
                  </w:rPr>
                  <w:t>ЕВРОПЕЙСКИ СЪЮЗ</w:t>
                </w:r>
              </w:p>
            </w:tc>
            <w:tc>
              <w:tcPr>
                <w:tcW w:w="1134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6B6C3AF4" wp14:editId="321E9EDF">
                      <wp:extent cx="579600" cy="540000"/>
                      <wp:effectExtent l="0" t="0" r="0" b="0"/>
                      <wp:docPr id="7" name="Картина 7" descr="Leader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Leader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79600" cy="540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331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cs="Tahoma"/>
                    <w:b/>
                    <w:noProof/>
                    <w:sz w:val="16"/>
                    <w:szCs w:val="16"/>
                    <w:lang w:val="bg-BG" w:eastAsia="bg-BG"/>
                  </w:rPr>
                  <w:drawing>
                    <wp:inline distT="0" distB="0" distL="0" distR="0" wp14:anchorId="5BC1B125" wp14:editId="30B5B401">
                      <wp:extent cx="542290" cy="542290"/>
                      <wp:effectExtent l="0" t="0" r="0" b="0"/>
                      <wp:docPr id="8" name="Картина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2290" cy="54229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496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45C762DB" wp14:editId="0D2832E5">
                      <wp:extent cx="1353600" cy="576000"/>
                      <wp:effectExtent l="0" t="0" r="0" b="0"/>
                      <wp:docPr id="9" name="Картина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53600" cy="576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221" w:type="dxa"/>
              </w:tcPr>
              <w:p w:rsidR="003011A1" w:rsidRPr="003011A1" w:rsidRDefault="003011A1" w:rsidP="00EC592F">
                <w:pPr>
                  <w:rPr>
                    <w:noProof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5A352BAB" wp14:editId="44D92CF7">
                      <wp:extent cx="810000" cy="540000"/>
                      <wp:effectExtent l="0" t="0" r="9525" b="0"/>
                      <wp:docPr id="10" name="Picture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3011A1" w:rsidRPr="003011A1" w:rsidRDefault="003011A1" w:rsidP="00EC592F">
          <w:pPr>
            <w:widowControl w:val="0"/>
            <w:jc w:val="center"/>
            <w:rPr>
              <w:rFonts w:ascii="Arial" w:hAnsi="Arial" w:cs="Arial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</w:tr>
  </w:tbl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</w:p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3011A1">
      <w:rPr>
        <w:b/>
        <w:snapToGrid w:val="0"/>
        <w:sz w:val="16"/>
        <w:szCs w:val="16"/>
        <w:lang w:val="ru-RU"/>
      </w:rPr>
      <w:t>ЕВРОПЕЙСКИЯТ ЗЕМЕДЕЛСКИ ФОНД ЗА РАЗВИТИЕ НА СЕЛСКИТЕ РАЙОНИ-</w:t>
    </w:r>
  </w:p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3011A1">
      <w:rPr>
        <w:b/>
        <w:snapToGrid w:val="0"/>
        <w:sz w:val="16"/>
        <w:szCs w:val="16"/>
        <w:lang w:val="ru-RU"/>
      </w:rPr>
      <w:t>ЕВРОПА ИНВЕСТИРА В СЕЛСКИТЕ РАЙОНИ</w:t>
    </w:r>
  </w:p>
  <w:p w:rsidR="003011A1" w:rsidRPr="003011A1" w:rsidRDefault="003011A1" w:rsidP="003011A1">
    <w:pPr>
      <w:widowControl w:val="0"/>
      <w:tabs>
        <w:tab w:val="center" w:pos="4536"/>
        <w:tab w:val="right" w:pos="9072"/>
      </w:tabs>
      <w:ind w:left="-180"/>
      <w:jc w:val="center"/>
      <w:rPr>
        <w:b/>
        <w:snapToGrid w:val="0"/>
        <w:sz w:val="26"/>
        <w:szCs w:val="26"/>
      </w:rPr>
    </w:pPr>
    <w:r w:rsidRPr="003011A1">
      <w:rPr>
        <w:b/>
        <w:snapToGrid w:val="0"/>
        <w:sz w:val="26"/>
        <w:szCs w:val="26"/>
        <w:lang w:val="ru-RU"/>
      </w:rPr>
      <w:t xml:space="preserve">СНЦ „МЕСТНА ИНИЦИАТИВНА ГРУПА – </w:t>
    </w:r>
    <w:r w:rsidRPr="003011A1">
      <w:rPr>
        <w:b/>
        <w:snapToGrid w:val="0"/>
        <w:sz w:val="26"/>
        <w:szCs w:val="26"/>
      </w:rPr>
      <w:t xml:space="preserve">ЕЛХОВО – БОЛЯРОВО”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C787D"/>
    <w:multiLevelType w:val="hybridMultilevel"/>
    <w:tmpl w:val="8FA42AF2"/>
    <w:lvl w:ilvl="0" w:tplc="18FCCE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  <w:sz w:val="20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A52CCE"/>
    <w:multiLevelType w:val="hybridMultilevel"/>
    <w:tmpl w:val="520E3370"/>
    <w:lvl w:ilvl="0" w:tplc="B7BE7A1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0E7"/>
    <w:rsid w:val="001A5AB2"/>
    <w:rsid w:val="003011A1"/>
    <w:rsid w:val="00413AFD"/>
    <w:rsid w:val="00427033"/>
    <w:rsid w:val="00685E1E"/>
    <w:rsid w:val="00851939"/>
    <w:rsid w:val="00877A8F"/>
    <w:rsid w:val="008A3B55"/>
    <w:rsid w:val="00921695"/>
    <w:rsid w:val="00987B87"/>
    <w:rsid w:val="009B00E7"/>
    <w:rsid w:val="00B3763E"/>
    <w:rsid w:val="00C166B5"/>
    <w:rsid w:val="00D634FD"/>
    <w:rsid w:val="00FE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3011A1"/>
  </w:style>
  <w:style w:type="paragraph" w:styleId="a5">
    <w:name w:val="footer"/>
    <w:basedOn w:val="a"/>
    <w:link w:val="a6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6">
    <w:name w:val="Долен колонтитул Знак"/>
    <w:basedOn w:val="a0"/>
    <w:link w:val="a5"/>
    <w:uiPriority w:val="99"/>
    <w:rsid w:val="003011A1"/>
  </w:style>
  <w:style w:type="table" w:styleId="a7">
    <w:name w:val="Table Grid"/>
    <w:basedOn w:val="a1"/>
    <w:uiPriority w:val="59"/>
    <w:rsid w:val="003011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Мрежа в таблица1"/>
    <w:basedOn w:val="a1"/>
    <w:next w:val="a7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011A1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a9">
    <w:name w:val="Изнесен текст Знак"/>
    <w:basedOn w:val="a0"/>
    <w:link w:val="a8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EastAsia" w:hAnsi="Verdana" w:cs="Verdana"/>
      <w:b/>
      <w:bCs/>
      <w:sz w:val="22"/>
      <w:szCs w:val="22"/>
      <w:lang w:val="bg-BG" w:eastAsia="bg-BG"/>
    </w:rPr>
  </w:style>
  <w:style w:type="character" w:styleId="aa">
    <w:name w:val="Hyperlink"/>
    <w:unhideWhenUsed/>
    <w:rsid w:val="009B00E7"/>
    <w:rPr>
      <w:strike w:val="0"/>
      <w:dstrike w:val="0"/>
      <w:color w:val="3366CC"/>
      <w:u w:val="none"/>
      <w:effect w:val="none"/>
    </w:rPr>
  </w:style>
  <w:style w:type="paragraph" w:styleId="ab">
    <w:name w:val="Normal (Web)"/>
    <w:basedOn w:val="a"/>
    <w:semiHidden/>
    <w:unhideWhenUsed/>
    <w:rsid w:val="00FE0C31"/>
    <w:pPr>
      <w:spacing w:before="100" w:beforeAutospacing="1" w:after="100" w:afterAutospacing="1"/>
    </w:pPr>
    <w:rPr>
      <w:lang w:val="bg-BG" w:eastAsia="bg-BG"/>
    </w:rPr>
  </w:style>
  <w:style w:type="character" w:customStyle="1" w:styleId="ac">
    <w:name w:val="Основен текст Знак"/>
    <w:aliases w:val="block style Знак"/>
    <w:link w:val="ad"/>
    <w:uiPriority w:val="99"/>
    <w:semiHidden/>
    <w:locked/>
    <w:rsid w:val="00FE0C31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ad">
    <w:name w:val="Body Text"/>
    <w:aliases w:val="block style"/>
    <w:basedOn w:val="a"/>
    <w:link w:val="ac"/>
    <w:uiPriority w:val="99"/>
    <w:semiHidden/>
    <w:unhideWhenUsed/>
    <w:rsid w:val="00FE0C31"/>
    <w:pPr>
      <w:widowControl w:val="0"/>
      <w:shd w:val="clear" w:color="auto" w:fill="FFFFFF"/>
      <w:spacing w:line="264" w:lineRule="exact"/>
      <w:jc w:val="both"/>
    </w:pPr>
    <w:rPr>
      <w:rFonts w:ascii="Verdana" w:eastAsiaTheme="minorEastAsia" w:hAnsi="Verdana" w:cs="Verdana"/>
      <w:spacing w:val="-10"/>
      <w:sz w:val="21"/>
      <w:szCs w:val="21"/>
      <w:lang w:val="bg-BG" w:eastAsia="bg-BG"/>
    </w:rPr>
  </w:style>
  <w:style w:type="character" w:customStyle="1" w:styleId="10">
    <w:name w:val="Основен текст Знак1"/>
    <w:basedOn w:val="a0"/>
    <w:uiPriority w:val="99"/>
    <w:semiHidden/>
    <w:rsid w:val="00FE0C3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30">
    <w:name w:val="a3"/>
    <w:rsid w:val="00FE0C31"/>
  </w:style>
  <w:style w:type="character" w:customStyle="1" w:styleId="spelle">
    <w:name w:val="spelle"/>
    <w:rsid w:val="00851939"/>
  </w:style>
  <w:style w:type="character" w:customStyle="1" w:styleId="ae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basedOn w:val="a0"/>
    <w:link w:val="af"/>
    <w:uiPriority w:val="99"/>
    <w:semiHidden/>
    <w:locked/>
    <w:rsid w:val="00B3763E"/>
    <w:rPr>
      <w:rFonts w:ascii="Calibri" w:eastAsia="Times New Roman" w:hAnsi="Calibri" w:cs="Calibri"/>
      <w:sz w:val="20"/>
      <w:szCs w:val="20"/>
    </w:rPr>
  </w:style>
  <w:style w:type="paragraph" w:styleId="af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e"/>
    <w:uiPriority w:val="99"/>
    <w:semiHidden/>
    <w:unhideWhenUsed/>
    <w:rsid w:val="00B3763E"/>
    <w:pPr>
      <w:spacing w:after="200" w:line="276" w:lineRule="auto"/>
    </w:pPr>
    <w:rPr>
      <w:rFonts w:ascii="Calibri" w:hAnsi="Calibri" w:cs="Calibri"/>
      <w:sz w:val="20"/>
      <w:szCs w:val="20"/>
      <w:lang w:val="bg-BG" w:eastAsia="bg-BG"/>
    </w:rPr>
  </w:style>
  <w:style w:type="character" w:customStyle="1" w:styleId="11">
    <w:name w:val="Текст под линия Знак1"/>
    <w:basedOn w:val="a0"/>
    <w:uiPriority w:val="99"/>
    <w:semiHidden/>
    <w:rsid w:val="00B3763E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styleId="af0">
    <w:name w:val="footnote reference"/>
    <w:aliases w:val="Footnote,Footnote symbol,Char Char Char Char Char,Знак Char Char Char Char,Char1 Char Char Char Char"/>
    <w:uiPriority w:val="99"/>
    <w:semiHidden/>
    <w:unhideWhenUsed/>
    <w:rsid w:val="00B3763E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3011A1"/>
  </w:style>
  <w:style w:type="paragraph" w:styleId="a5">
    <w:name w:val="footer"/>
    <w:basedOn w:val="a"/>
    <w:link w:val="a6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6">
    <w:name w:val="Долен колонтитул Знак"/>
    <w:basedOn w:val="a0"/>
    <w:link w:val="a5"/>
    <w:uiPriority w:val="99"/>
    <w:rsid w:val="003011A1"/>
  </w:style>
  <w:style w:type="table" w:styleId="a7">
    <w:name w:val="Table Grid"/>
    <w:basedOn w:val="a1"/>
    <w:uiPriority w:val="59"/>
    <w:rsid w:val="003011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Мрежа в таблица1"/>
    <w:basedOn w:val="a1"/>
    <w:next w:val="a7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011A1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a9">
    <w:name w:val="Изнесен текст Знак"/>
    <w:basedOn w:val="a0"/>
    <w:link w:val="a8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EastAsia" w:hAnsi="Verdana" w:cs="Verdana"/>
      <w:b/>
      <w:bCs/>
      <w:sz w:val="22"/>
      <w:szCs w:val="22"/>
      <w:lang w:val="bg-BG" w:eastAsia="bg-BG"/>
    </w:rPr>
  </w:style>
  <w:style w:type="character" w:styleId="aa">
    <w:name w:val="Hyperlink"/>
    <w:unhideWhenUsed/>
    <w:rsid w:val="009B00E7"/>
    <w:rPr>
      <w:strike w:val="0"/>
      <w:dstrike w:val="0"/>
      <w:color w:val="3366CC"/>
      <w:u w:val="none"/>
      <w:effect w:val="none"/>
    </w:rPr>
  </w:style>
  <w:style w:type="paragraph" w:styleId="ab">
    <w:name w:val="Normal (Web)"/>
    <w:basedOn w:val="a"/>
    <w:semiHidden/>
    <w:unhideWhenUsed/>
    <w:rsid w:val="00FE0C31"/>
    <w:pPr>
      <w:spacing w:before="100" w:beforeAutospacing="1" w:after="100" w:afterAutospacing="1"/>
    </w:pPr>
    <w:rPr>
      <w:lang w:val="bg-BG" w:eastAsia="bg-BG"/>
    </w:rPr>
  </w:style>
  <w:style w:type="character" w:customStyle="1" w:styleId="ac">
    <w:name w:val="Основен текст Знак"/>
    <w:aliases w:val="block style Знак"/>
    <w:link w:val="ad"/>
    <w:uiPriority w:val="99"/>
    <w:semiHidden/>
    <w:locked/>
    <w:rsid w:val="00FE0C31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ad">
    <w:name w:val="Body Text"/>
    <w:aliases w:val="block style"/>
    <w:basedOn w:val="a"/>
    <w:link w:val="ac"/>
    <w:uiPriority w:val="99"/>
    <w:semiHidden/>
    <w:unhideWhenUsed/>
    <w:rsid w:val="00FE0C31"/>
    <w:pPr>
      <w:widowControl w:val="0"/>
      <w:shd w:val="clear" w:color="auto" w:fill="FFFFFF"/>
      <w:spacing w:line="264" w:lineRule="exact"/>
      <w:jc w:val="both"/>
    </w:pPr>
    <w:rPr>
      <w:rFonts w:ascii="Verdana" w:eastAsiaTheme="minorEastAsia" w:hAnsi="Verdana" w:cs="Verdana"/>
      <w:spacing w:val="-10"/>
      <w:sz w:val="21"/>
      <w:szCs w:val="21"/>
      <w:lang w:val="bg-BG" w:eastAsia="bg-BG"/>
    </w:rPr>
  </w:style>
  <w:style w:type="character" w:customStyle="1" w:styleId="10">
    <w:name w:val="Основен текст Знак1"/>
    <w:basedOn w:val="a0"/>
    <w:uiPriority w:val="99"/>
    <w:semiHidden/>
    <w:rsid w:val="00FE0C3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30">
    <w:name w:val="a3"/>
    <w:rsid w:val="00FE0C31"/>
  </w:style>
  <w:style w:type="character" w:customStyle="1" w:styleId="spelle">
    <w:name w:val="spelle"/>
    <w:rsid w:val="00851939"/>
  </w:style>
  <w:style w:type="character" w:customStyle="1" w:styleId="ae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basedOn w:val="a0"/>
    <w:link w:val="af"/>
    <w:uiPriority w:val="99"/>
    <w:semiHidden/>
    <w:locked/>
    <w:rsid w:val="00B3763E"/>
    <w:rPr>
      <w:rFonts w:ascii="Calibri" w:eastAsia="Times New Roman" w:hAnsi="Calibri" w:cs="Calibri"/>
      <w:sz w:val="20"/>
      <w:szCs w:val="20"/>
    </w:rPr>
  </w:style>
  <w:style w:type="paragraph" w:styleId="af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e"/>
    <w:uiPriority w:val="99"/>
    <w:semiHidden/>
    <w:unhideWhenUsed/>
    <w:rsid w:val="00B3763E"/>
    <w:pPr>
      <w:spacing w:after="200" w:line="276" w:lineRule="auto"/>
    </w:pPr>
    <w:rPr>
      <w:rFonts w:ascii="Calibri" w:hAnsi="Calibri" w:cs="Calibri"/>
      <w:sz w:val="20"/>
      <w:szCs w:val="20"/>
      <w:lang w:val="bg-BG" w:eastAsia="bg-BG"/>
    </w:rPr>
  </w:style>
  <w:style w:type="character" w:customStyle="1" w:styleId="11">
    <w:name w:val="Текст под линия Знак1"/>
    <w:basedOn w:val="a0"/>
    <w:uiPriority w:val="99"/>
    <w:semiHidden/>
    <w:rsid w:val="00B3763E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styleId="af0">
    <w:name w:val="footnote reference"/>
    <w:aliases w:val="Footnote,Footnote symbol,Char Char Char Char Char,Знак Char Char Char Char,Char1 Char Char Char Char"/>
    <w:uiPriority w:val="99"/>
    <w:semiHidden/>
    <w:unhideWhenUsed/>
    <w:rsid w:val="00B3763E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ER\AppData\Roaming\Microsoft\&#1064;&#1072;&#1073;&#1083;&#1086;&#1085;&#1080;\&#1073;&#1083;&#1072;&#1085;&#1082;&#1072;%20&#1052;&#1048;&#1043;%2014-20.dotx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бланка МИГ 14-20</Template>
  <TotalTime>1</TotalTime>
  <Pages>2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2020-07-14T11:37:00Z</dcterms:created>
  <dcterms:modified xsi:type="dcterms:W3CDTF">2020-07-14T11:38:00Z</dcterms:modified>
</cp:coreProperties>
</file>